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927"/>
        <w:gridCol w:w="4927"/>
      </w:tblGrid>
      <w:tr w:rsidR="00703A43" w:rsidTr="006D071A">
        <w:tc>
          <w:tcPr>
            <w:tcW w:w="4927" w:type="dxa"/>
          </w:tcPr>
          <w:p w:rsidR="00703A43" w:rsidRDefault="00703A43" w:rsidP="006D071A">
            <w:pPr>
              <w:pStyle w:val="ConsPlusNormal"/>
              <w:widowControl/>
              <w:ind w:firstLine="0"/>
            </w:pPr>
            <w:r w:rsidRPr="0031751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</w:t>
            </w:r>
          </w:p>
        </w:tc>
        <w:tc>
          <w:tcPr>
            <w:tcW w:w="4927" w:type="dxa"/>
          </w:tcPr>
          <w:p w:rsidR="00703A43" w:rsidRDefault="00703A43" w:rsidP="006D071A">
            <w:pPr>
              <w:pStyle w:val="ConsPlusNormal"/>
              <w:widowControl/>
              <w:ind w:firstLine="0"/>
              <w:jc w:val="center"/>
            </w:pPr>
            <w:r w:rsidRPr="00317513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E67E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703A43" w:rsidRPr="00317513" w:rsidRDefault="00703A43" w:rsidP="006D071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3A43" w:rsidRPr="00A44E9B" w:rsidRDefault="00703A43" w:rsidP="006D071A">
            <w:pPr>
              <w:pStyle w:val="ConsPlusNormal"/>
              <w:widowControl/>
              <w:ind w:firstLine="0"/>
              <w:jc w:val="center"/>
            </w:pPr>
            <w:r w:rsidRPr="00317513">
              <w:rPr>
                <w:rFonts w:ascii="Times New Roman" w:hAnsi="Times New Roman" w:cs="Times New Roman"/>
                <w:sz w:val="28"/>
                <w:szCs w:val="28"/>
              </w:rPr>
              <w:t>к решению Совета</w:t>
            </w:r>
          </w:p>
          <w:p w:rsidR="00703A43" w:rsidRPr="00317513" w:rsidRDefault="00703A43" w:rsidP="006D071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7513">
              <w:rPr>
                <w:rFonts w:ascii="Times New Roman" w:hAnsi="Times New Roman" w:cs="Times New Roman"/>
                <w:sz w:val="28"/>
                <w:szCs w:val="28"/>
              </w:rPr>
              <w:t>Стародеревянковского</w:t>
            </w:r>
          </w:p>
          <w:p w:rsidR="00703A43" w:rsidRPr="00317513" w:rsidRDefault="00703A43" w:rsidP="006D071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751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</w:t>
            </w:r>
            <w:r w:rsidRPr="00A44E9B">
              <w:t xml:space="preserve"> </w:t>
            </w:r>
            <w:r w:rsidRPr="00317513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</w:t>
            </w:r>
          </w:p>
          <w:p w:rsidR="00703A43" w:rsidRPr="00A44E9B" w:rsidRDefault="00703A43" w:rsidP="006D071A">
            <w:pPr>
              <w:pStyle w:val="ConsPlusNormal"/>
              <w:widowControl/>
              <w:ind w:firstLine="0"/>
              <w:jc w:val="center"/>
            </w:pPr>
            <w:r w:rsidRPr="00317513">
              <w:rPr>
                <w:rFonts w:ascii="Times New Roman" w:hAnsi="Times New Roman" w:cs="Times New Roman"/>
                <w:sz w:val="28"/>
                <w:szCs w:val="28"/>
              </w:rPr>
              <w:t>Каневского района</w:t>
            </w:r>
          </w:p>
          <w:p w:rsidR="00703A43" w:rsidRDefault="00703A43" w:rsidP="005E3EB8">
            <w:pPr>
              <w:pStyle w:val="ConsPlusNormal"/>
              <w:widowControl/>
              <w:ind w:firstLine="0"/>
              <w:jc w:val="center"/>
            </w:pPr>
            <w:r w:rsidRPr="00317513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5E3EB8">
              <w:rPr>
                <w:rFonts w:ascii="Times New Roman" w:hAnsi="Times New Roman" w:cs="Times New Roman"/>
                <w:sz w:val="28"/>
                <w:szCs w:val="28"/>
              </w:rPr>
              <w:t>24.09.2024</w:t>
            </w:r>
            <w:r w:rsidR="00DC12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1751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E3EB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</w:tbl>
    <w:p w:rsidR="00703A43" w:rsidRDefault="00703A43" w:rsidP="00703A43">
      <w:pPr>
        <w:pStyle w:val="ConsPlusNormal"/>
        <w:widowControl/>
        <w:ind w:firstLine="0"/>
      </w:pPr>
    </w:p>
    <w:p w:rsidR="00A36D17" w:rsidRDefault="00A36D17" w:rsidP="00703A43">
      <w:pPr>
        <w:pStyle w:val="1"/>
        <w:spacing w:before="0" w:after="0"/>
        <w:rPr>
          <w:rFonts w:ascii="Times New Roman" w:hAnsi="Times New Roman"/>
          <w:b w:val="0"/>
          <w:sz w:val="28"/>
          <w:szCs w:val="28"/>
        </w:rPr>
      </w:pPr>
    </w:p>
    <w:p w:rsidR="00703A43" w:rsidRPr="00A44E9B" w:rsidRDefault="00703A43" w:rsidP="00703A43">
      <w:pPr>
        <w:pStyle w:val="1"/>
        <w:spacing w:before="0" w:after="0"/>
      </w:pPr>
      <w:r>
        <w:rPr>
          <w:rFonts w:ascii="Times New Roman" w:hAnsi="Times New Roman"/>
          <w:b w:val="0"/>
          <w:sz w:val="28"/>
          <w:szCs w:val="28"/>
        </w:rPr>
        <w:t>РАЗМЕРЫ</w:t>
      </w:r>
    </w:p>
    <w:p w:rsidR="00703A43" w:rsidRDefault="00703A43" w:rsidP="00703A43">
      <w:pPr>
        <w:pStyle w:val="1"/>
        <w:spacing w:before="0" w:after="0"/>
      </w:pPr>
      <w:r>
        <w:rPr>
          <w:rFonts w:ascii="Times New Roman" w:hAnsi="Times New Roman"/>
          <w:b w:val="0"/>
          <w:sz w:val="28"/>
          <w:szCs w:val="28"/>
        </w:rPr>
        <w:t xml:space="preserve">денежного вознаграждения (должностного оклада) лиц, </w:t>
      </w:r>
    </w:p>
    <w:p w:rsidR="00703A43" w:rsidRDefault="00703A43" w:rsidP="00703A43">
      <w:pPr>
        <w:pStyle w:val="1"/>
        <w:spacing w:before="0" w:after="0"/>
      </w:pPr>
      <w:proofErr w:type="gramStart"/>
      <w:r>
        <w:rPr>
          <w:rFonts w:ascii="Times New Roman" w:hAnsi="Times New Roman"/>
          <w:b w:val="0"/>
          <w:sz w:val="28"/>
          <w:szCs w:val="28"/>
        </w:rPr>
        <w:t>замещающих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 муниципальные должности и должности </w:t>
      </w:r>
    </w:p>
    <w:p w:rsidR="00703A43" w:rsidRDefault="00703A43" w:rsidP="00703A43">
      <w:pPr>
        <w:pStyle w:val="1"/>
        <w:spacing w:before="0" w:after="0"/>
      </w:pPr>
      <w:r>
        <w:rPr>
          <w:rFonts w:ascii="Times New Roman" w:hAnsi="Times New Roman"/>
          <w:b w:val="0"/>
          <w:sz w:val="28"/>
          <w:szCs w:val="28"/>
        </w:rPr>
        <w:t>муниципальной службы в органах местного самоуправления Стародеревянковского сельского поселения Каневского района</w:t>
      </w:r>
    </w:p>
    <w:p w:rsidR="00F25A02" w:rsidRDefault="00F25A02" w:rsidP="00F25A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3A43" w:rsidRDefault="00703A43" w:rsidP="00F25A02">
      <w:pPr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03A43" w:rsidRDefault="00703A43" w:rsidP="00703A43">
      <w:pPr>
        <w:pStyle w:val="1"/>
        <w:spacing w:before="0" w:after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Размер денежного вознаграждения лиц, замещающих муниципальные должности в органах местного самоуправления Стародеревянковского сельского поселения Каневского района</w:t>
      </w:r>
    </w:p>
    <w:tbl>
      <w:tblPr>
        <w:tblW w:w="0" w:type="auto"/>
        <w:tblInd w:w="-5" w:type="dxa"/>
        <w:tblLayout w:type="fixed"/>
        <w:tblLook w:val="0000"/>
      </w:tblPr>
      <w:tblGrid>
        <w:gridCol w:w="7479"/>
        <w:gridCol w:w="2279"/>
      </w:tblGrid>
      <w:tr w:rsidR="00703A43" w:rsidTr="006D071A">
        <w:trPr>
          <w:cantSplit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3A43" w:rsidRDefault="00703A43" w:rsidP="006D071A">
            <w:pPr>
              <w:ind w:firstLine="709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  <w:p w:rsidR="00703A43" w:rsidRDefault="00703A43" w:rsidP="006D071A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3A43" w:rsidRDefault="00703A43" w:rsidP="006D071A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Размер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денежного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03A43" w:rsidRDefault="00703A43" w:rsidP="006D071A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вознаграждения (оклада)</w:t>
            </w:r>
          </w:p>
          <w:p w:rsidR="00703A43" w:rsidRDefault="00703A43" w:rsidP="006D071A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(рублей в месяц)</w:t>
            </w:r>
          </w:p>
        </w:tc>
      </w:tr>
      <w:tr w:rsidR="00703A43" w:rsidTr="006D071A">
        <w:trPr>
          <w:cantSplit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3A43" w:rsidRDefault="00703A43" w:rsidP="006D071A"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муниципального образования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3A43" w:rsidRDefault="00E356E6" w:rsidP="00DC12FC">
            <w:pPr>
              <w:ind w:right="224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16459</w:t>
            </w:r>
          </w:p>
        </w:tc>
      </w:tr>
    </w:tbl>
    <w:p w:rsidR="00703A43" w:rsidRDefault="00703A43" w:rsidP="00703A43">
      <w:pPr>
        <w:ind w:left="1418" w:hanging="1418"/>
        <w:jc w:val="center"/>
        <w:rPr>
          <w:rFonts w:ascii="Times New Roman" w:hAnsi="Times New Roman" w:cs="Times New Roman"/>
          <w:sz w:val="28"/>
          <w:szCs w:val="28"/>
        </w:rPr>
      </w:pPr>
    </w:p>
    <w:p w:rsidR="00703A43" w:rsidRDefault="00703A43" w:rsidP="00F25A02">
      <w:pPr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03A43" w:rsidRDefault="00703A43" w:rsidP="00F25A02">
      <w:pPr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Размеры должностных окладов муниципальных служащих</w:t>
      </w:r>
    </w:p>
    <w:p w:rsidR="00703A43" w:rsidRDefault="00703A43" w:rsidP="00F25A02">
      <w:pPr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в исполнительно–распорядительном органе муниципального образования</w:t>
      </w:r>
    </w:p>
    <w:tbl>
      <w:tblPr>
        <w:tblW w:w="0" w:type="auto"/>
        <w:tblInd w:w="-5" w:type="dxa"/>
        <w:tblLayout w:type="fixed"/>
        <w:tblLook w:val="0000"/>
      </w:tblPr>
      <w:tblGrid>
        <w:gridCol w:w="7196"/>
        <w:gridCol w:w="2562"/>
      </w:tblGrid>
      <w:tr w:rsidR="00703A43" w:rsidTr="006D071A">
        <w:trPr>
          <w:cantSplit/>
        </w:trPr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3A43" w:rsidRDefault="00703A43" w:rsidP="00F25A0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  <w:p w:rsidR="00703A43" w:rsidRDefault="00703A43" w:rsidP="00F25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3A43" w:rsidRDefault="00703A43" w:rsidP="00F25A0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Размер месячного должностного оклада </w:t>
            </w:r>
          </w:p>
          <w:p w:rsidR="00703A43" w:rsidRDefault="00703A43" w:rsidP="00F25A0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(рублей в месяц)</w:t>
            </w:r>
          </w:p>
        </w:tc>
      </w:tr>
      <w:tr w:rsidR="00703A43" w:rsidTr="006D071A">
        <w:trPr>
          <w:cantSplit/>
        </w:trPr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3A43" w:rsidRDefault="00703A43" w:rsidP="00F25A02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(муниципального образования)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3A43" w:rsidRDefault="00E356E6" w:rsidP="00F25A0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12751</w:t>
            </w:r>
          </w:p>
        </w:tc>
      </w:tr>
      <w:tr w:rsidR="00703A43" w:rsidTr="006D071A">
        <w:trPr>
          <w:cantSplit/>
        </w:trPr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3A43" w:rsidRDefault="00703A43" w:rsidP="00F25A02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экономики и финансов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3A43" w:rsidRDefault="00E356E6" w:rsidP="00F25A0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10884</w:t>
            </w:r>
          </w:p>
        </w:tc>
      </w:tr>
      <w:tr w:rsidR="00703A43" w:rsidTr="006D071A">
        <w:trPr>
          <w:cantSplit/>
        </w:trPr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3A43" w:rsidRDefault="00703A43" w:rsidP="00F25A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общего отдела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3A43" w:rsidRDefault="00E356E6" w:rsidP="00F25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10047</w:t>
            </w:r>
          </w:p>
        </w:tc>
      </w:tr>
      <w:tr w:rsidR="00703A43" w:rsidTr="006D071A">
        <w:trPr>
          <w:cantSplit/>
        </w:trPr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3A43" w:rsidRDefault="00703A43" w:rsidP="00DF7CB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3A43" w:rsidRDefault="00E356E6" w:rsidP="00F25A0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8604</w:t>
            </w:r>
          </w:p>
        </w:tc>
      </w:tr>
      <w:tr w:rsidR="00703A43" w:rsidTr="006D071A">
        <w:trPr>
          <w:cantSplit/>
        </w:trPr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3A43" w:rsidRDefault="00703A43" w:rsidP="00F25A02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Ведущий специалист 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3A43" w:rsidRDefault="00E356E6" w:rsidP="00F25A0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8604</w:t>
            </w:r>
          </w:p>
        </w:tc>
      </w:tr>
    </w:tbl>
    <w:p w:rsidR="00703A43" w:rsidRDefault="00703A43" w:rsidP="00F25A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3A43" w:rsidRDefault="00703A43" w:rsidP="00F25A02">
      <w:pPr>
        <w:spacing w:after="0" w:line="240" w:lineRule="auto"/>
        <w:ind w:left="-142"/>
      </w:pPr>
      <w:r>
        <w:rPr>
          <w:rFonts w:ascii="Times New Roman" w:hAnsi="Times New Roman" w:cs="Times New Roman"/>
          <w:sz w:val="28"/>
          <w:szCs w:val="28"/>
        </w:rPr>
        <w:t>Начальник отдела экономики и финансов</w:t>
      </w:r>
    </w:p>
    <w:p w:rsidR="00703A43" w:rsidRDefault="00703A43" w:rsidP="00F25A02">
      <w:pPr>
        <w:spacing w:after="0" w:line="240" w:lineRule="auto"/>
        <w:ind w:left="-142"/>
      </w:pPr>
      <w:r>
        <w:rPr>
          <w:rFonts w:ascii="Times New Roman" w:hAnsi="Times New Roman" w:cs="Times New Roman"/>
          <w:sz w:val="28"/>
          <w:szCs w:val="28"/>
        </w:rPr>
        <w:t>администрации Стародеревянковского</w:t>
      </w:r>
    </w:p>
    <w:p w:rsidR="00703A43" w:rsidRDefault="00703A43" w:rsidP="00F25A02">
      <w:pPr>
        <w:spacing w:after="0" w:line="240" w:lineRule="auto"/>
        <w:ind w:left="-142"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Каневского района          </w:t>
      </w:r>
      <w:r w:rsidR="00F25A02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А.В.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Бортникова</w:t>
      </w:r>
      <w:proofErr w:type="spellEnd"/>
    </w:p>
    <w:sectPr w:rsidR="00703A43" w:rsidSect="00F25A0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03A43"/>
    <w:rsid w:val="002E19CB"/>
    <w:rsid w:val="003E4162"/>
    <w:rsid w:val="00445A6D"/>
    <w:rsid w:val="00595040"/>
    <w:rsid w:val="005E3EB8"/>
    <w:rsid w:val="005F276A"/>
    <w:rsid w:val="00703A43"/>
    <w:rsid w:val="00723F16"/>
    <w:rsid w:val="00732244"/>
    <w:rsid w:val="00887678"/>
    <w:rsid w:val="0091229A"/>
    <w:rsid w:val="00945127"/>
    <w:rsid w:val="00982CFD"/>
    <w:rsid w:val="00991882"/>
    <w:rsid w:val="00A36D17"/>
    <w:rsid w:val="00A41597"/>
    <w:rsid w:val="00A57CC4"/>
    <w:rsid w:val="00A64AE8"/>
    <w:rsid w:val="00D44096"/>
    <w:rsid w:val="00D65BAA"/>
    <w:rsid w:val="00D90771"/>
    <w:rsid w:val="00DC12FC"/>
    <w:rsid w:val="00DE1E59"/>
    <w:rsid w:val="00DF7CB0"/>
    <w:rsid w:val="00E10E79"/>
    <w:rsid w:val="00E356E6"/>
    <w:rsid w:val="00E518FB"/>
    <w:rsid w:val="00E67E1B"/>
    <w:rsid w:val="00F25A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678"/>
  </w:style>
  <w:style w:type="paragraph" w:styleId="1">
    <w:name w:val="heading 1"/>
    <w:basedOn w:val="a"/>
    <w:next w:val="a"/>
    <w:link w:val="10"/>
    <w:qFormat/>
    <w:rsid w:val="00703A43"/>
    <w:pPr>
      <w:widowControl w:val="0"/>
      <w:tabs>
        <w:tab w:val="num" w:pos="0"/>
      </w:tabs>
      <w:suppressAutoHyphens/>
      <w:autoSpaceDE w:val="0"/>
      <w:spacing w:before="108" w:after="108" w:line="240" w:lineRule="auto"/>
      <w:jc w:val="center"/>
      <w:outlineLvl w:val="0"/>
    </w:pPr>
    <w:rPr>
      <w:rFonts w:ascii="Cambria" w:eastAsia="Times New Roman" w:hAnsi="Cambria" w:cs="Times New Roman"/>
      <w:b/>
      <w:bCs/>
      <w:kern w:val="1"/>
      <w:sz w:val="32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3A43"/>
    <w:rPr>
      <w:rFonts w:ascii="Cambria" w:eastAsia="Times New Roman" w:hAnsi="Cambria" w:cs="Times New Roman"/>
      <w:b/>
      <w:bCs/>
      <w:kern w:val="1"/>
      <w:sz w:val="32"/>
      <w:szCs w:val="32"/>
      <w:lang w:eastAsia="zh-CN"/>
    </w:rPr>
  </w:style>
  <w:style w:type="paragraph" w:customStyle="1" w:styleId="ConsPlusNormal">
    <w:name w:val="ConsPlusNormal"/>
    <w:rsid w:val="00703A43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3">
    <w:name w:val="Нормальный (таблица)"/>
    <w:basedOn w:val="a"/>
    <w:next w:val="a"/>
    <w:rsid w:val="00703A43"/>
    <w:pPr>
      <w:widowControl w:val="0"/>
      <w:suppressAutoHyphens/>
      <w:autoSpaceDE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201</Words>
  <Characters>1152</Characters>
  <Application>Microsoft Office Word</Application>
  <DocSecurity>0</DocSecurity>
  <Lines>9</Lines>
  <Paragraphs>2</Paragraphs>
  <ScaleCrop>false</ScaleCrop>
  <Company/>
  <LinksUpToDate>false</LinksUpToDate>
  <CharactersWithSpaces>1351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2024-10-01T06:26:00Z</cp:lastPrinted>
  <dcterms:created xsi:type="dcterms:W3CDTF">2023-10-24T08:51:00Z</dcterms:created>
  <dcterms:modified xsi:type="dcterms:W3CDTF">2024-10-01T06:26:00Z</dcterms:modified>
</cp:coreProperties>
</file>